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CBD" w:rsidRPr="0061245B" w:rsidRDefault="00D04CBD" w:rsidP="00D04CBD">
      <w:pPr>
        <w:shd w:val="clear" w:color="auto" w:fill="FFFFFF"/>
        <w:spacing w:after="0" w:line="240" w:lineRule="auto"/>
        <w:jc w:val="center"/>
        <w:outlineLvl w:val="0"/>
        <w:rPr>
          <w:rFonts w:ascii="Times New Roman" w:eastAsia="Times New Roman" w:hAnsi="Times New Roman" w:cs="Times New Roman"/>
          <w:kern w:val="36"/>
          <w:sz w:val="48"/>
          <w:szCs w:val="48"/>
        </w:rPr>
      </w:pPr>
      <w:r w:rsidRPr="00D04CBD">
        <w:rPr>
          <w:rFonts w:ascii="Times New Roman" w:eastAsia="Times New Roman" w:hAnsi="Times New Roman" w:cs="Times New Roman"/>
          <w:kern w:val="36"/>
          <w:sz w:val="48"/>
          <w:szCs w:val="48"/>
        </w:rPr>
        <w:t>Changing Nature of Helping in Human Services</w:t>
      </w:r>
    </w:p>
    <w:p w:rsidR="00D04CBD" w:rsidRPr="00D04CBD" w:rsidRDefault="00D04CBD" w:rsidP="00D04CBD">
      <w:pPr>
        <w:shd w:val="clear" w:color="auto" w:fill="FFFFFF"/>
        <w:spacing w:after="0" w:line="240" w:lineRule="auto"/>
        <w:jc w:val="center"/>
        <w:outlineLvl w:val="0"/>
        <w:rPr>
          <w:rFonts w:ascii="Times New Roman" w:eastAsia="Times New Roman" w:hAnsi="Times New Roman" w:cs="Times New Roman"/>
          <w:kern w:val="36"/>
          <w:sz w:val="48"/>
          <w:szCs w:val="48"/>
        </w:rPr>
      </w:pPr>
    </w:p>
    <w:p w:rsidR="00D04CBD" w:rsidRPr="00D04CBD" w:rsidRDefault="00D04CBD" w:rsidP="00D04CBD">
      <w:pPr>
        <w:shd w:val="clear" w:color="auto" w:fill="FFFFFF"/>
        <w:spacing w:after="0" w:line="240" w:lineRule="auto"/>
        <w:rPr>
          <w:rFonts w:ascii="Arial" w:eastAsia="Times New Roman" w:hAnsi="Arial" w:cs="Arial"/>
          <w:sz w:val="24"/>
          <w:szCs w:val="24"/>
        </w:rPr>
      </w:pPr>
      <w:r w:rsidRPr="00D04CBD">
        <w:rPr>
          <w:rFonts w:ascii="Arial" w:eastAsia="Times New Roman" w:hAnsi="Arial" w:cs="Arial"/>
          <w:sz w:val="24"/>
          <w:szCs w:val="24"/>
        </w:rPr>
        <w:t xml:space="preserve">In the field of human services, cases may sometimes seem more direct than they truly are, posing challenges in defining problems for clients. It is important, however, to recognize the multidimensionality of clients’ needs in order to provide optimal service in these situations. For this Discussion, review the media program “Introduction to the Case Study” for an overview by Dr. Barbara </w:t>
      </w:r>
      <w:proofErr w:type="spellStart"/>
      <w:r w:rsidRPr="00D04CBD">
        <w:rPr>
          <w:rFonts w:ascii="Arial" w:eastAsia="Times New Roman" w:hAnsi="Arial" w:cs="Arial"/>
          <w:sz w:val="24"/>
          <w:szCs w:val="24"/>
        </w:rPr>
        <w:t>Benoliel</w:t>
      </w:r>
      <w:proofErr w:type="spellEnd"/>
      <w:r w:rsidRPr="00D04CBD">
        <w:rPr>
          <w:rFonts w:ascii="Arial" w:eastAsia="Times New Roman" w:hAnsi="Arial" w:cs="Arial"/>
          <w:sz w:val="24"/>
          <w:szCs w:val="24"/>
        </w:rPr>
        <w:t>. Then, review the media program, "The Situation: Chapter 1." As you consider the overt issues of the case and the multidimensionality of the specific client’s needs, reflect on how these factors and the changing nature of human services might influence how incidents are defined.</w:t>
      </w:r>
    </w:p>
    <w:p w:rsidR="00D04CBD" w:rsidRPr="0061245B" w:rsidRDefault="00D04CBD" w:rsidP="00D04CBD">
      <w:pPr>
        <w:shd w:val="clear" w:color="auto" w:fill="FFFFFF"/>
        <w:spacing w:after="0" w:line="240" w:lineRule="auto"/>
        <w:rPr>
          <w:rFonts w:ascii="Arial" w:eastAsia="Times New Roman" w:hAnsi="Arial" w:cs="Arial"/>
          <w:sz w:val="24"/>
          <w:szCs w:val="24"/>
        </w:rPr>
      </w:pPr>
      <w:r w:rsidRPr="00D04CBD">
        <w:rPr>
          <w:rFonts w:ascii="Arial" w:eastAsia="Times New Roman" w:hAnsi="Arial" w:cs="Arial"/>
          <w:sz w:val="24"/>
          <w:szCs w:val="24"/>
        </w:rPr>
        <w:t>With these thoughts in mind:</w:t>
      </w:r>
    </w:p>
    <w:p w:rsidR="00D04CBD" w:rsidRPr="00D04CBD" w:rsidRDefault="00D04CBD" w:rsidP="00D04CBD">
      <w:pPr>
        <w:shd w:val="clear" w:color="auto" w:fill="FFFFFF"/>
        <w:spacing w:after="0" w:line="240" w:lineRule="auto"/>
        <w:rPr>
          <w:rFonts w:ascii="Arial" w:eastAsia="Times New Roman" w:hAnsi="Arial" w:cs="Arial"/>
          <w:sz w:val="24"/>
          <w:szCs w:val="24"/>
        </w:rPr>
      </w:pPr>
    </w:p>
    <w:p w:rsidR="00D04CBD" w:rsidRPr="00D04CBD" w:rsidRDefault="00D04CBD" w:rsidP="00D04CBD">
      <w:pPr>
        <w:shd w:val="clear" w:color="auto" w:fill="FFFFFF"/>
        <w:spacing w:after="0" w:line="240" w:lineRule="auto"/>
        <w:outlineLvl w:val="3"/>
        <w:rPr>
          <w:rFonts w:ascii="Times New Roman" w:eastAsia="Times New Roman" w:hAnsi="Times New Roman" w:cs="Times New Roman"/>
          <w:sz w:val="24"/>
          <w:szCs w:val="24"/>
        </w:rPr>
      </w:pPr>
    </w:p>
    <w:p w:rsidR="0061245B" w:rsidRPr="0061245B" w:rsidRDefault="00D04CBD" w:rsidP="00D04CBD">
      <w:pPr>
        <w:shd w:val="clear" w:color="auto" w:fill="FFFFFF"/>
        <w:spacing w:after="0" w:line="240" w:lineRule="auto"/>
        <w:rPr>
          <w:rFonts w:ascii="Arial" w:eastAsia="Times New Roman" w:hAnsi="Arial" w:cs="Arial"/>
          <w:b/>
          <w:sz w:val="32"/>
          <w:szCs w:val="32"/>
        </w:rPr>
      </w:pPr>
      <w:r w:rsidRPr="0061245B">
        <w:rPr>
          <w:rFonts w:ascii="Arial" w:eastAsia="Times New Roman" w:hAnsi="Arial" w:cs="Arial"/>
          <w:b/>
          <w:bCs/>
          <w:sz w:val="32"/>
          <w:szCs w:val="32"/>
        </w:rPr>
        <w:t xml:space="preserve">Give </w:t>
      </w:r>
      <w:r w:rsidRPr="00D04CBD">
        <w:rPr>
          <w:rFonts w:ascii="Arial" w:eastAsia="Times New Roman" w:hAnsi="Arial" w:cs="Arial"/>
          <w:b/>
          <w:sz w:val="32"/>
          <w:szCs w:val="32"/>
        </w:rPr>
        <w:t xml:space="preserve">a description of how the domestic dispute incident was defined in the media presentation. </w:t>
      </w:r>
    </w:p>
    <w:p w:rsidR="0061245B" w:rsidRDefault="0061245B" w:rsidP="00D04CBD">
      <w:pPr>
        <w:shd w:val="clear" w:color="auto" w:fill="FFFFFF"/>
        <w:spacing w:after="0" w:line="240" w:lineRule="auto"/>
        <w:rPr>
          <w:rFonts w:ascii="Arial" w:eastAsia="Times New Roman" w:hAnsi="Arial" w:cs="Arial"/>
          <w:sz w:val="24"/>
          <w:szCs w:val="24"/>
        </w:rPr>
      </w:pPr>
    </w:p>
    <w:p w:rsidR="0061245B" w:rsidRPr="0061245B" w:rsidRDefault="00D04CBD" w:rsidP="00D04CBD">
      <w:pPr>
        <w:shd w:val="clear" w:color="auto" w:fill="FFFFFF"/>
        <w:spacing w:after="0" w:line="240" w:lineRule="auto"/>
        <w:rPr>
          <w:rFonts w:ascii="Arial" w:eastAsia="Times New Roman" w:hAnsi="Arial" w:cs="Arial"/>
          <w:b/>
          <w:sz w:val="32"/>
          <w:szCs w:val="32"/>
        </w:rPr>
      </w:pPr>
      <w:r w:rsidRPr="00D04CBD">
        <w:rPr>
          <w:rFonts w:ascii="Arial" w:eastAsia="Times New Roman" w:hAnsi="Arial" w:cs="Arial"/>
          <w:b/>
          <w:sz w:val="32"/>
          <w:szCs w:val="32"/>
        </w:rPr>
        <w:t xml:space="preserve">Then, explain how you would prefer to see this incident defined. </w:t>
      </w:r>
    </w:p>
    <w:p w:rsidR="0061245B" w:rsidRPr="0061245B" w:rsidRDefault="0061245B" w:rsidP="00D04CBD">
      <w:pPr>
        <w:shd w:val="clear" w:color="auto" w:fill="FFFFFF"/>
        <w:spacing w:after="0" w:line="240" w:lineRule="auto"/>
        <w:rPr>
          <w:rFonts w:ascii="Arial" w:eastAsia="Times New Roman" w:hAnsi="Arial" w:cs="Arial"/>
          <w:b/>
          <w:sz w:val="32"/>
          <w:szCs w:val="32"/>
        </w:rPr>
      </w:pPr>
    </w:p>
    <w:p w:rsidR="00D04CBD" w:rsidRPr="00D04CBD" w:rsidRDefault="00D04CBD" w:rsidP="00D04CBD">
      <w:pPr>
        <w:shd w:val="clear" w:color="auto" w:fill="FFFFFF"/>
        <w:spacing w:after="0" w:line="240" w:lineRule="auto"/>
        <w:rPr>
          <w:rFonts w:ascii="Arial" w:eastAsia="Times New Roman" w:hAnsi="Arial" w:cs="Arial"/>
          <w:b/>
          <w:sz w:val="32"/>
          <w:szCs w:val="32"/>
        </w:rPr>
      </w:pPr>
      <w:r w:rsidRPr="00D04CBD">
        <w:rPr>
          <w:rFonts w:ascii="Arial" w:eastAsia="Times New Roman" w:hAnsi="Arial" w:cs="Arial"/>
          <w:b/>
          <w:sz w:val="32"/>
          <w:szCs w:val="32"/>
        </w:rPr>
        <w:t>Finally, explain how the changing nature of helping in human services might impact the definition of the incident and why.</w:t>
      </w:r>
    </w:p>
    <w:p w:rsidR="003B518E" w:rsidRPr="0061245B" w:rsidRDefault="003B518E">
      <w:pPr>
        <w:rPr>
          <w:b/>
          <w:sz w:val="32"/>
          <w:szCs w:val="32"/>
        </w:rPr>
      </w:pPr>
    </w:p>
    <w:sectPr w:rsidR="003B518E" w:rsidRPr="0061245B" w:rsidSect="003B51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04CBD"/>
    <w:rsid w:val="003B518E"/>
    <w:rsid w:val="0061245B"/>
    <w:rsid w:val="00D04C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18E"/>
  </w:style>
  <w:style w:type="paragraph" w:styleId="Heading1">
    <w:name w:val="heading 1"/>
    <w:basedOn w:val="Normal"/>
    <w:link w:val="Heading1Char"/>
    <w:uiPriority w:val="9"/>
    <w:qFormat/>
    <w:rsid w:val="00D04CB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04CB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CBD"/>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04CB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04C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4CBD"/>
    <w:rPr>
      <w:b/>
      <w:bCs/>
    </w:rPr>
  </w:style>
  <w:style w:type="character" w:customStyle="1" w:styleId="apple-converted-space">
    <w:name w:val="apple-converted-space"/>
    <w:basedOn w:val="DefaultParagraphFont"/>
    <w:rsid w:val="00D04CBD"/>
  </w:style>
</w:styles>
</file>

<file path=word/webSettings.xml><?xml version="1.0" encoding="utf-8"?>
<w:webSettings xmlns:r="http://schemas.openxmlformats.org/officeDocument/2006/relationships" xmlns:w="http://schemas.openxmlformats.org/wordprocessingml/2006/main">
  <w:divs>
    <w:div w:id="95690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2017-12-05T19:12:00Z</dcterms:created>
  <dcterms:modified xsi:type="dcterms:W3CDTF">2017-12-06T17:49:00Z</dcterms:modified>
</cp:coreProperties>
</file>